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C8" w:rsidRPr="00A46E67" w:rsidRDefault="00E642C8" w:rsidP="00E642C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A46E67">
        <w:rPr>
          <w:rFonts w:ascii="Garamond" w:eastAsia="Times New Roman" w:hAnsi="Garamond" w:cs="Times New Roman"/>
          <w:b/>
          <w:noProof/>
          <w:sz w:val="28"/>
          <w:szCs w:val="28"/>
          <w:lang w:eastAsia="it-IT"/>
        </w:rPr>
        <w:drawing>
          <wp:inline distT="0" distB="0" distL="0" distR="0" wp14:anchorId="69946F88" wp14:editId="7E87B2E2">
            <wp:extent cx="438150" cy="571500"/>
            <wp:effectExtent l="0" t="0" r="0" b="0"/>
            <wp:docPr id="1" name="Immagine 1" descr="http://wpop1.libero.it/cgi-bin/webmail.cgi/LOGO_ATC.jpg?ID=IRbfwtMbfaz_G4rHOSRiCMQrEORT_Z1iaiImWHt8_b7De&amp;Act_View=1&amp;R_Folder=SU5CT1g=&amp;msgID=1458&amp;Body=4&amp;filename=LOGO_A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op1.libero.it/cgi-bin/webmail.cgi/LOGO_ATC.jpg?ID=IRbfwtMbfaz_G4rHOSRiCMQrEORT_Z1iaiImWHt8_b7De&amp;Act_View=1&amp;R_Folder=SU5CT1g=&amp;msgID=1458&amp;Body=4&amp;filename=LOGO_AT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C8" w:rsidRPr="00A46E67" w:rsidRDefault="00E642C8" w:rsidP="00E642C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A46E67">
        <w:rPr>
          <w:rFonts w:ascii="Garamond" w:eastAsia="Times New Roman" w:hAnsi="Garamond" w:cs="Times New Roman"/>
          <w:b/>
          <w:sz w:val="28"/>
          <w:szCs w:val="28"/>
          <w:lang w:eastAsia="it-IT"/>
        </w:rPr>
        <w:t>AMBITO TERRITORIALE DI CACCIA N.2 – POTENZA</w:t>
      </w:r>
    </w:p>
    <w:p w:rsidR="00E642C8" w:rsidRPr="00A46E67" w:rsidRDefault="00E642C8" w:rsidP="00E642C8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sz w:val="18"/>
          <w:szCs w:val="18"/>
          <w:lang w:eastAsia="it-IT"/>
        </w:rPr>
      </w:pPr>
      <w:proofErr w:type="gramStart"/>
      <w:r w:rsidRPr="00A46E67">
        <w:rPr>
          <w:rFonts w:ascii="Garamond" w:eastAsia="Times New Roman" w:hAnsi="Garamond" w:cs="Times New Roman"/>
          <w:b/>
          <w:sz w:val="18"/>
          <w:szCs w:val="18"/>
          <w:lang w:eastAsia="it-IT"/>
        </w:rPr>
        <w:t>via</w:t>
      </w:r>
      <w:proofErr w:type="gramEnd"/>
      <w:r w:rsidRPr="00A46E67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 Mantova, 45 - 85100  Potenza. Tel. 0971/410023; fax 0971/330018</w:t>
      </w:r>
    </w:p>
    <w:p w:rsidR="00E642C8" w:rsidRPr="00A46E67" w:rsidRDefault="00E642C8" w:rsidP="00E642C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proofErr w:type="gramStart"/>
      <w:r w:rsidRPr="00A46E67">
        <w:rPr>
          <w:rFonts w:ascii="Garamond" w:eastAsia="Times New Roman" w:hAnsi="Garamond" w:cs="Times New Roman"/>
          <w:b/>
          <w:sz w:val="18"/>
          <w:szCs w:val="18"/>
          <w:lang w:eastAsia="it-IT"/>
        </w:rPr>
        <w:t>e-mail</w:t>
      </w:r>
      <w:proofErr w:type="gramEnd"/>
      <w:r w:rsidRPr="00A46E67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: </w:t>
      </w:r>
      <w:hyperlink r:id="rId7" w:history="1">
        <w:r w:rsidRPr="00FA551A">
          <w:rPr>
            <w:rFonts w:ascii="Garamond" w:eastAsia="Times New Roman" w:hAnsi="Garamond" w:cs="Times New Roman"/>
            <w:b/>
            <w:color w:val="0070C0"/>
            <w:sz w:val="18"/>
            <w:szCs w:val="18"/>
            <w:u w:val="single"/>
            <w:lang w:eastAsia="it-IT"/>
          </w:rPr>
          <w:t>info@atc2potenza.it</w:t>
        </w:r>
      </w:hyperlink>
      <w:r w:rsidRPr="00FA551A">
        <w:rPr>
          <w:rFonts w:ascii="Garamond" w:eastAsia="Times New Roman" w:hAnsi="Garamond" w:cs="Times New Roman"/>
          <w:b/>
          <w:color w:val="0070C0"/>
          <w:sz w:val="18"/>
          <w:szCs w:val="18"/>
          <w:lang w:eastAsia="it-IT"/>
        </w:rPr>
        <w:t xml:space="preserve">;  </w:t>
      </w:r>
      <w:r w:rsidRPr="00A46E67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sito internet: </w:t>
      </w:r>
      <w:hyperlink r:id="rId8" w:history="1">
        <w:r w:rsidRPr="002F1234">
          <w:rPr>
            <w:rStyle w:val="Collegamentoipertestuale"/>
            <w:rFonts w:ascii="Garamond" w:eastAsia="Times New Roman" w:hAnsi="Garamond" w:cs="Times New Roman"/>
            <w:b/>
            <w:sz w:val="18"/>
            <w:szCs w:val="18"/>
            <w:lang w:eastAsia="it-IT"/>
          </w:rPr>
          <w:t>www.atc2potenza.it</w:t>
        </w:r>
      </w:hyperlink>
      <w:r w:rsidRPr="00A46E67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 posta certificata: </w:t>
      </w:r>
      <w:r w:rsidRPr="000E5BF6">
        <w:rPr>
          <w:rFonts w:ascii="Garamond" w:eastAsia="Times New Roman" w:hAnsi="Garamond" w:cs="Times New Roman"/>
          <w:b/>
          <w:color w:val="0070C0"/>
          <w:sz w:val="18"/>
          <w:szCs w:val="18"/>
          <w:u w:val="single"/>
          <w:lang w:eastAsia="it-IT"/>
        </w:rPr>
        <w:t>atc2potenza@pcert.postecert.it</w:t>
      </w:r>
    </w:p>
    <w:p w:rsidR="00E642C8" w:rsidRDefault="00E642C8" w:rsidP="00E642C8">
      <w:pPr>
        <w:spacing w:after="0" w:line="240" w:lineRule="auto"/>
        <w:rPr>
          <w:rFonts w:ascii="Garamond" w:eastAsia="Times New Roman" w:hAnsi="Garamond" w:cs="Times New Roman"/>
          <w:i/>
          <w:lang w:eastAsia="it-IT"/>
        </w:rPr>
      </w:pPr>
    </w:p>
    <w:p w:rsidR="00AD22EC" w:rsidRPr="00A77663" w:rsidRDefault="00AD22EC" w:rsidP="00E642C8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</w:p>
    <w:p w:rsidR="00132FBD" w:rsidRPr="00A77663" w:rsidRDefault="008B34B2" w:rsidP="00E642C8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C</w:t>
      </w:r>
      <w:r w:rsidR="00132FBD" w:rsidRPr="00A77663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omposizione</w:t>
      </w:r>
      <w:r w:rsidR="000E5BF6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delle Commissioni di Lavoro I</w:t>
      </w:r>
      <w:r w:rsidR="00132FBD" w:rsidRPr="00A77663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nterne </w:t>
      </w:r>
      <w:r w:rsidR="00AD22EC" w:rsidRPr="00A77663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come previsto </w:t>
      </w:r>
      <w:r w:rsidR="00F77D24" w:rsidRPr="00A77663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da</w:t>
      </w:r>
      <w:r w:rsidR="00AD22EC" w:rsidRPr="00A77663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l Regolamento Interno dell’ATC n. 2 (nel rispetto dell’art. 4 comma 10 del Regolamento di Attuazione n. 957/2000) </w:t>
      </w:r>
      <w:r w:rsidR="00132FBD" w:rsidRPr="00A77663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e segnatamente</w:t>
      </w:r>
      <w:r w:rsidR="007170C5" w:rsidRPr="00A77663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la</w:t>
      </w:r>
      <w:r w:rsidR="00B233E7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</w:p>
    <w:p w:rsidR="00132FBD" w:rsidRPr="00A77663" w:rsidRDefault="00132FBD" w:rsidP="00E642C8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</w:p>
    <w:p w:rsidR="00A77663" w:rsidRPr="001D4BDF" w:rsidRDefault="00A77663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  <w:r w:rsidRPr="001D4BDF">
        <w:rPr>
          <w:rFonts w:ascii="Garamond" w:hAnsi="Garamond"/>
          <w:b/>
          <w:color w:val="FF0000"/>
          <w:sz w:val="24"/>
          <w:szCs w:val="24"/>
        </w:rPr>
        <w:t xml:space="preserve">1^ </w:t>
      </w:r>
      <w:r w:rsidR="00D41D57">
        <w:rPr>
          <w:rFonts w:ascii="Garamond" w:hAnsi="Garamond"/>
          <w:b/>
          <w:color w:val="FF0000"/>
          <w:sz w:val="24"/>
          <w:szCs w:val="24"/>
        </w:rPr>
        <w:t>C</w:t>
      </w:r>
      <w:r w:rsidRPr="001D4BDF">
        <w:rPr>
          <w:rFonts w:ascii="Garamond" w:hAnsi="Garamond"/>
          <w:b/>
          <w:color w:val="FF0000"/>
          <w:sz w:val="24"/>
          <w:szCs w:val="24"/>
        </w:rPr>
        <w:t>ommissione “Tutela dell’ambiente, interventi in agricoltura”</w:t>
      </w:r>
      <w:r w:rsidR="00B233E7" w:rsidRPr="001D4BDF">
        <w:rPr>
          <w:rFonts w:ascii="Garamond" w:hAnsi="Garamond"/>
          <w:b/>
          <w:color w:val="FF0000"/>
          <w:sz w:val="24"/>
          <w:szCs w:val="24"/>
        </w:rPr>
        <w:t xml:space="preserve"> composta da</w:t>
      </w:r>
      <w:r w:rsidR="00D41D57">
        <w:rPr>
          <w:rFonts w:ascii="Garamond" w:hAnsi="Garamond"/>
          <w:b/>
          <w:color w:val="FF0000"/>
          <w:sz w:val="24"/>
          <w:szCs w:val="24"/>
        </w:rPr>
        <w:t>/l</w:t>
      </w:r>
      <w:r w:rsidR="00B233E7" w:rsidRPr="001D4BDF">
        <w:rPr>
          <w:rFonts w:ascii="Garamond" w:hAnsi="Garamond"/>
          <w:b/>
          <w:color w:val="FF0000"/>
          <w:sz w:val="24"/>
          <w:szCs w:val="24"/>
        </w:rPr>
        <w:t>:</w:t>
      </w:r>
    </w:p>
    <w:p w:rsidR="00A77663" w:rsidRPr="00002C36" w:rsidRDefault="00D41D57" w:rsidP="00A77663">
      <w:pPr>
        <w:pStyle w:val="Paragrafoelenco"/>
        <w:numPr>
          <w:ilvl w:val="0"/>
          <w:numId w:val="4"/>
        </w:numPr>
        <w:jc w:val="both"/>
        <w:rPr>
          <w:rFonts w:ascii="Garamond" w:hAnsi="Garamond"/>
          <w:color w:val="0070C0"/>
          <w:sz w:val="24"/>
          <w:szCs w:val="24"/>
        </w:rPr>
      </w:pPr>
      <w:r w:rsidRPr="00002C36">
        <w:rPr>
          <w:rFonts w:ascii="Garamond" w:hAnsi="Garamond"/>
          <w:b/>
          <w:color w:val="0070C0"/>
          <w:sz w:val="24"/>
          <w:szCs w:val="24"/>
        </w:rPr>
        <w:t>P</w:t>
      </w:r>
      <w:r w:rsidR="00076D79" w:rsidRPr="00002C36">
        <w:rPr>
          <w:rFonts w:ascii="Garamond" w:hAnsi="Garamond"/>
          <w:b/>
          <w:color w:val="0070C0"/>
          <w:sz w:val="24"/>
          <w:szCs w:val="24"/>
        </w:rPr>
        <w:t>residente sig. Leopardi Barra Antonio in Rappresentanza dell’Associazione Venatoria Libera</w:t>
      </w:r>
      <w:r w:rsidRPr="00002C36">
        <w:rPr>
          <w:rFonts w:ascii="Garamond" w:hAnsi="Garamond"/>
          <w:b/>
          <w:color w:val="0070C0"/>
          <w:sz w:val="24"/>
          <w:szCs w:val="24"/>
        </w:rPr>
        <w:t xml:space="preserve"> C</w:t>
      </w:r>
      <w:r w:rsidR="00076D79" w:rsidRPr="00002C36">
        <w:rPr>
          <w:rFonts w:ascii="Garamond" w:hAnsi="Garamond"/>
          <w:b/>
          <w:color w:val="0070C0"/>
          <w:sz w:val="24"/>
          <w:szCs w:val="24"/>
        </w:rPr>
        <w:t>accia;</w:t>
      </w:r>
    </w:p>
    <w:p w:rsidR="00D41D57" w:rsidRDefault="00D41D57" w:rsidP="00D41D57">
      <w:pPr>
        <w:pStyle w:val="Paragrafoelenco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Segretario Giovanni Musacchio assiste i lavori in qualità di verbalizzante</w:t>
      </w:r>
      <w:r>
        <w:rPr>
          <w:rFonts w:ascii="Garamond" w:hAnsi="Garamond"/>
          <w:color w:val="000000" w:themeColor="text1"/>
          <w:sz w:val="24"/>
          <w:szCs w:val="24"/>
        </w:rPr>
        <w:t xml:space="preserve"> e rappresentante dell’Associazione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Ital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Caccia</w:t>
      </w:r>
      <w:r w:rsidRPr="00A77663">
        <w:rPr>
          <w:rFonts w:ascii="Garamond" w:hAnsi="Garamond"/>
          <w:color w:val="000000" w:themeColor="text1"/>
          <w:sz w:val="24"/>
          <w:szCs w:val="24"/>
        </w:rPr>
        <w:t>;</w:t>
      </w:r>
    </w:p>
    <w:p w:rsidR="001D4BDF" w:rsidRPr="00002C36" w:rsidRDefault="001D4BDF" w:rsidP="001D4BDF">
      <w:pPr>
        <w:jc w:val="center"/>
        <w:rPr>
          <w:rFonts w:ascii="Garamond" w:hAnsi="Garamond"/>
          <w:b/>
          <w:i/>
          <w:color w:val="C45911" w:themeColor="accent2" w:themeShade="BF"/>
          <w:sz w:val="24"/>
          <w:szCs w:val="24"/>
        </w:rPr>
      </w:pPr>
      <w:r w:rsidRPr="00002C36">
        <w:rPr>
          <w:rFonts w:ascii="Garamond" w:hAnsi="Garamond"/>
          <w:b/>
          <w:i/>
          <w:color w:val="C45911" w:themeColor="accent2" w:themeShade="BF"/>
          <w:sz w:val="24"/>
          <w:szCs w:val="24"/>
        </w:rPr>
        <w:t>COMPONENTI</w:t>
      </w:r>
    </w:p>
    <w:p w:rsidR="00A77663" w:rsidRPr="00A77663" w:rsidRDefault="00A77663" w:rsidP="00A77663">
      <w:pPr>
        <w:pStyle w:val="Paragrafoelenco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A77663">
        <w:rPr>
          <w:rFonts w:ascii="Garamond" w:hAnsi="Garamond"/>
          <w:color w:val="000000" w:themeColor="text1"/>
          <w:sz w:val="24"/>
          <w:szCs w:val="24"/>
        </w:rPr>
        <w:t>Pascale</w:t>
      </w:r>
      <w:proofErr w:type="spellEnd"/>
      <w:r w:rsidRPr="00A77663">
        <w:rPr>
          <w:rFonts w:ascii="Garamond" w:hAnsi="Garamond"/>
          <w:color w:val="000000" w:themeColor="text1"/>
          <w:sz w:val="24"/>
          <w:szCs w:val="24"/>
        </w:rPr>
        <w:t xml:space="preserve"> Marcello = Rappresentante Associazione Venatoria </w:t>
      </w:r>
      <w:proofErr w:type="spellStart"/>
      <w:r w:rsidRPr="00A77663">
        <w:rPr>
          <w:rFonts w:ascii="Garamond" w:hAnsi="Garamond"/>
          <w:color w:val="000000" w:themeColor="text1"/>
          <w:sz w:val="24"/>
          <w:szCs w:val="24"/>
        </w:rPr>
        <w:t>Enal</w:t>
      </w:r>
      <w:proofErr w:type="spellEnd"/>
      <w:r w:rsidR="00D41D57">
        <w:rPr>
          <w:rFonts w:ascii="Garamond" w:hAnsi="Garamond"/>
          <w:color w:val="000000" w:themeColor="text1"/>
          <w:sz w:val="24"/>
          <w:szCs w:val="24"/>
        </w:rPr>
        <w:t xml:space="preserve"> C</w:t>
      </w:r>
      <w:r w:rsidRPr="00A77663">
        <w:rPr>
          <w:rFonts w:ascii="Garamond" w:hAnsi="Garamond"/>
          <w:color w:val="000000" w:themeColor="text1"/>
          <w:sz w:val="24"/>
          <w:szCs w:val="24"/>
        </w:rPr>
        <w:t>accia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A77663" w:rsidRDefault="00A77663" w:rsidP="00A77663">
      <w:pPr>
        <w:pStyle w:val="Paragrafoelenco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Miglionico Michele =Rappresentante Associazione Agricola CIA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A77663" w:rsidRDefault="00A77663" w:rsidP="00A77663">
      <w:pPr>
        <w:pStyle w:val="Paragrafoelenco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Gastone Paolini = Associazione Ambientalista FIPSAS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A77663" w:rsidRDefault="00A77663" w:rsidP="00A77663">
      <w:pPr>
        <w:pStyle w:val="Paragrafoelenco"/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A77663">
        <w:rPr>
          <w:rFonts w:ascii="Garamond" w:hAnsi="Garamond"/>
          <w:color w:val="000000" w:themeColor="text1"/>
          <w:sz w:val="24"/>
          <w:szCs w:val="24"/>
        </w:rPr>
        <w:t>Iacullo</w:t>
      </w:r>
      <w:proofErr w:type="spellEnd"/>
      <w:r w:rsidRPr="00A77663">
        <w:rPr>
          <w:rFonts w:ascii="Garamond" w:hAnsi="Garamond"/>
          <w:color w:val="000000" w:themeColor="text1"/>
          <w:sz w:val="24"/>
          <w:szCs w:val="24"/>
        </w:rPr>
        <w:t xml:space="preserve"> Donato = Rappresentante Ente Locale comune di Muro Lucano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11107D" w:rsidRDefault="0011107D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A77663" w:rsidRPr="001D4BDF" w:rsidRDefault="0011107D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2</w:t>
      </w:r>
      <w:r w:rsidR="00A77663" w:rsidRPr="001D4BDF">
        <w:rPr>
          <w:rFonts w:ascii="Garamond" w:hAnsi="Garamond"/>
          <w:b/>
          <w:color w:val="FF0000"/>
          <w:sz w:val="24"/>
          <w:szCs w:val="24"/>
        </w:rPr>
        <w:t>^ Commissione “Vigilanza venatoria, prelievo ve</w:t>
      </w:r>
      <w:r w:rsidR="00B233E7" w:rsidRPr="001D4BDF">
        <w:rPr>
          <w:rFonts w:ascii="Garamond" w:hAnsi="Garamond"/>
          <w:b/>
          <w:color w:val="FF0000"/>
          <w:sz w:val="24"/>
          <w:szCs w:val="24"/>
        </w:rPr>
        <w:t>natorio e censimenti faunistici</w:t>
      </w:r>
      <w:r w:rsidR="000E5BF6" w:rsidRPr="001D4BDF">
        <w:rPr>
          <w:rFonts w:ascii="Garamond" w:hAnsi="Garamond"/>
          <w:b/>
          <w:color w:val="FF0000"/>
          <w:sz w:val="24"/>
          <w:szCs w:val="24"/>
        </w:rPr>
        <w:t>”</w:t>
      </w:r>
      <w:r w:rsidR="00B233E7" w:rsidRPr="001D4BDF">
        <w:rPr>
          <w:rFonts w:ascii="Garamond" w:hAnsi="Garamond"/>
          <w:b/>
          <w:color w:val="FF0000"/>
          <w:sz w:val="24"/>
          <w:szCs w:val="24"/>
        </w:rPr>
        <w:t xml:space="preserve"> composta da</w:t>
      </w:r>
      <w:r w:rsidR="00D41D57">
        <w:rPr>
          <w:rFonts w:ascii="Garamond" w:hAnsi="Garamond"/>
          <w:b/>
          <w:color w:val="FF0000"/>
          <w:sz w:val="24"/>
          <w:szCs w:val="24"/>
        </w:rPr>
        <w:t>/l</w:t>
      </w:r>
      <w:r w:rsidR="00B233E7" w:rsidRPr="001D4BDF">
        <w:rPr>
          <w:rFonts w:ascii="Garamond" w:hAnsi="Garamond"/>
          <w:b/>
          <w:color w:val="FF0000"/>
          <w:sz w:val="24"/>
          <w:szCs w:val="24"/>
        </w:rPr>
        <w:t>:</w:t>
      </w:r>
    </w:p>
    <w:p w:rsidR="00076D79" w:rsidRPr="00002C36" w:rsidRDefault="00076D79" w:rsidP="00076D79">
      <w:pPr>
        <w:pStyle w:val="Paragrafoelenco"/>
        <w:numPr>
          <w:ilvl w:val="0"/>
          <w:numId w:val="5"/>
        </w:numPr>
        <w:jc w:val="both"/>
        <w:rPr>
          <w:rFonts w:ascii="Garamond" w:hAnsi="Garamond"/>
          <w:color w:val="0070C0"/>
          <w:sz w:val="24"/>
          <w:szCs w:val="24"/>
        </w:rPr>
      </w:pPr>
      <w:r w:rsidRPr="00002C36">
        <w:rPr>
          <w:rFonts w:ascii="Garamond" w:hAnsi="Garamond"/>
          <w:b/>
          <w:color w:val="0070C0"/>
          <w:sz w:val="24"/>
          <w:szCs w:val="24"/>
        </w:rPr>
        <w:t>Presidente sig. Ferrandina Mario in rappresentanza dell’Associazione Venatoria Feder</w:t>
      </w:r>
      <w:r w:rsidR="00D41D57" w:rsidRPr="00002C36">
        <w:rPr>
          <w:rFonts w:ascii="Garamond" w:hAnsi="Garamond"/>
          <w:b/>
          <w:color w:val="0070C0"/>
          <w:sz w:val="24"/>
          <w:szCs w:val="24"/>
        </w:rPr>
        <w:t xml:space="preserve"> C</w:t>
      </w:r>
      <w:r w:rsidRPr="00002C36">
        <w:rPr>
          <w:rFonts w:ascii="Garamond" w:hAnsi="Garamond"/>
          <w:b/>
          <w:color w:val="0070C0"/>
          <w:sz w:val="24"/>
          <w:szCs w:val="24"/>
        </w:rPr>
        <w:t>accia;</w:t>
      </w:r>
    </w:p>
    <w:p w:rsidR="00D41D57" w:rsidRDefault="00D41D57" w:rsidP="00D41D57">
      <w:pPr>
        <w:pStyle w:val="Paragrafoelenco"/>
        <w:numPr>
          <w:ilvl w:val="0"/>
          <w:numId w:val="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Segretario Giovanni Musacchio assiste i lavori in qualità di verbalizzante</w:t>
      </w:r>
      <w:r>
        <w:rPr>
          <w:rFonts w:ascii="Garamond" w:hAnsi="Garamond"/>
          <w:color w:val="000000" w:themeColor="text1"/>
          <w:sz w:val="24"/>
          <w:szCs w:val="24"/>
        </w:rPr>
        <w:t xml:space="preserve"> e rappresentante dell’Associazione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Ital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Caccia</w:t>
      </w:r>
      <w:r w:rsidRPr="00A77663">
        <w:rPr>
          <w:rFonts w:ascii="Garamond" w:hAnsi="Garamond"/>
          <w:color w:val="000000" w:themeColor="text1"/>
          <w:sz w:val="24"/>
          <w:szCs w:val="24"/>
        </w:rPr>
        <w:t>;</w:t>
      </w:r>
    </w:p>
    <w:p w:rsidR="000E5BF6" w:rsidRPr="00002C36" w:rsidRDefault="000E5BF6" w:rsidP="000E5BF6">
      <w:pPr>
        <w:jc w:val="center"/>
        <w:rPr>
          <w:rFonts w:ascii="Garamond" w:hAnsi="Garamond"/>
          <w:b/>
          <w:i/>
          <w:color w:val="C45911" w:themeColor="accent2" w:themeShade="BF"/>
          <w:sz w:val="24"/>
          <w:szCs w:val="24"/>
        </w:rPr>
      </w:pPr>
      <w:r w:rsidRPr="00002C36">
        <w:rPr>
          <w:rFonts w:ascii="Garamond" w:hAnsi="Garamond"/>
          <w:b/>
          <w:i/>
          <w:color w:val="C45911" w:themeColor="accent2" w:themeShade="BF"/>
          <w:sz w:val="24"/>
          <w:szCs w:val="24"/>
        </w:rPr>
        <w:t>COMPONENTI</w:t>
      </w:r>
    </w:p>
    <w:p w:rsidR="00A77663" w:rsidRPr="00A77663" w:rsidRDefault="00A77663" w:rsidP="00A77663">
      <w:pPr>
        <w:pStyle w:val="Paragrafoelenco"/>
        <w:numPr>
          <w:ilvl w:val="0"/>
          <w:numId w:val="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 xml:space="preserve">Musacchio Giovanni = Rappresentante Associazione Venatoria </w:t>
      </w:r>
      <w:proofErr w:type="spellStart"/>
      <w:r w:rsidRPr="00A77663">
        <w:rPr>
          <w:rFonts w:ascii="Garamond" w:hAnsi="Garamond"/>
          <w:color w:val="000000" w:themeColor="text1"/>
          <w:sz w:val="24"/>
          <w:szCs w:val="24"/>
        </w:rPr>
        <w:t>Ital</w:t>
      </w:r>
      <w:proofErr w:type="spellEnd"/>
      <w:r w:rsidR="00D41D57">
        <w:rPr>
          <w:rFonts w:ascii="Garamond" w:hAnsi="Garamond"/>
          <w:color w:val="000000" w:themeColor="text1"/>
          <w:sz w:val="24"/>
          <w:szCs w:val="24"/>
        </w:rPr>
        <w:t xml:space="preserve"> C</w:t>
      </w:r>
      <w:r w:rsidRPr="00A77663">
        <w:rPr>
          <w:rFonts w:ascii="Garamond" w:hAnsi="Garamond"/>
          <w:color w:val="000000" w:themeColor="text1"/>
          <w:sz w:val="24"/>
          <w:szCs w:val="24"/>
        </w:rPr>
        <w:t>accia</w:t>
      </w:r>
      <w:r w:rsidRPr="00D41D57"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A77663" w:rsidRDefault="00A77663" w:rsidP="00A77663">
      <w:pPr>
        <w:pStyle w:val="Paragrafoelenco"/>
        <w:numPr>
          <w:ilvl w:val="0"/>
          <w:numId w:val="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De Franchi Prospero = Rappresentante Associazione Agricola Confagricoltura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A77663" w:rsidRDefault="00A77663" w:rsidP="00A77663">
      <w:pPr>
        <w:pStyle w:val="Paragrafoelenco"/>
        <w:numPr>
          <w:ilvl w:val="0"/>
          <w:numId w:val="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Paolini Gastone = Rappresentante Associazione Ambientalista FIPSAS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A77663" w:rsidRDefault="00A77663" w:rsidP="00A77663">
      <w:pPr>
        <w:pStyle w:val="Paragrafoelenco"/>
        <w:numPr>
          <w:ilvl w:val="0"/>
          <w:numId w:val="5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A77663">
        <w:rPr>
          <w:rFonts w:ascii="Garamond" w:hAnsi="Garamond"/>
          <w:color w:val="000000" w:themeColor="text1"/>
          <w:sz w:val="24"/>
          <w:szCs w:val="24"/>
        </w:rPr>
        <w:t>Schifone</w:t>
      </w:r>
      <w:proofErr w:type="spellEnd"/>
      <w:r w:rsidRPr="00A77663">
        <w:rPr>
          <w:rFonts w:ascii="Garamond" w:hAnsi="Garamond"/>
          <w:color w:val="000000" w:themeColor="text1"/>
          <w:sz w:val="24"/>
          <w:szCs w:val="24"/>
        </w:rPr>
        <w:t xml:space="preserve"> Donato = Rappresentante Ente Locale comune di Potenza</w:t>
      </w:r>
    </w:p>
    <w:p w:rsidR="0011107D" w:rsidRDefault="0011107D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D41D57" w:rsidRDefault="00D41D57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D41D57" w:rsidRDefault="00D41D57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D41D57" w:rsidRDefault="00D41D57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D41D57" w:rsidRDefault="00D41D57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A77663" w:rsidRPr="001D4BDF" w:rsidRDefault="00A77663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  <w:r w:rsidRPr="001D4BDF">
        <w:rPr>
          <w:rFonts w:ascii="Garamond" w:hAnsi="Garamond"/>
          <w:b/>
          <w:color w:val="FF0000"/>
          <w:sz w:val="24"/>
          <w:szCs w:val="24"/>
        </w:rPr>
        <w:lastRenderedPageBreak/>
        <w:t>3^ Commissione “Ripristino del patrimonio ed Istituti faunistici”</w:t>
      </w:r>
      <w:r w:rsidR="00B233E7" w:rsidRPr="001D4BDF">
        <w:rPr>
          <w:rFonts w:ascii="Garamond" w:hAnsi="Garamond"/>
          <w:b/>
          <w:color w:val="FF0000"/>
          <w:sz w:val="24"/>
          <w:szCs w:val="24"/>
        </w:rPr>
        <w:t xml:space="preserve"> composta da</w:t>
      </w:r>
      <w:r w:rsidR="00D41D57">
        <w:rPr>
          <w:rFonts w:ascii="Garamond" w:hAnsi="Garamond"/>
          <w:b/>
          <w:color w:val="FF0000"/>
          <w:sz w:val="24"/>
          <w:szCs w:val="24"/>
        </w:rPr>
        <w:t>/l</w:t>
      </w:r>
      <w:r w:rsidRPr="001D4BDF">
        <w:rPr>
          <w:rFonts w:ascii="Garamond" w:hAnsi="Garamond"/>
          <w:b/>
          <w:color w:val="FF0000"/>
          <w:sz w:val="24"/>
          <w:szCs w:val="24"/>
        </w:rPr>
        <w:t>:</w:t>
      </w:r>
    </w:p>
    <w:p w:rsidR="00076D79" w:rsidRPr="00002C36" w:rsidRDefault="00076D79" w:rsidP="00076D79">
      <w:pPr>
        <w:pStyle w:val="Paragrafoelenco"/>
        <w:numPr>
          <w:ilvl w:val="0"/>
          <w:numId w:val="6"/>
        </w:numPr>
        <w:jc w:val="both"/>
        <w:rPr>
          <w:rFonts w:ascii="Garamond" w:hAnsi="Garamond"/>
          <w:color w:val="0070C0"/>
          <w:sz w:val="24"/>
          <w:szCs w:val="24"/>
        </w:rPr>
      </w:pPr>
      <w:r w:rsidRPr="00002C36">
        <w:rPr>
          <w:rFonts w:ascii="Garamond" w:hAnsi="Garamond"/>
          <w:b/>
          <w:color w:val="0070C0"/>
          <w:sz w:val="24"/>
          <w:szCs w:val="24"/>
        </w:rPr>
        <w:t>Presidente sig. Scavone Lorenzo Pasquale in Rappresentanza dell’Associazione Ambientalista Movimento Azzurro;</w:t>
      </w:r>
    </w:p>
    <w:p w:rsidR="00D41D57" w:rsidRDefault="00D41D57" w:rsidP="00D41D57">
      <w:pPr>
        <w:pStyle w:val="Paragrafoelenco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Segretario Giovanni Musacchio assiste i lavori in qualità di verbalizzante</w:t>
      </w:r>
      <w:r>
        <w:rPr>
          <w:rFonts w:ascii="Garamond" w:hAnsi="Garamond"/>
          <w:color w:val="000000" w:themeColor="text1"/>
          <w:sz w:val="24"/>
          <w:szCs w:val="24"/>
        </w:rPr>
        <w:t xml:space="preserve"> e rappresentante dell’Associazione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Ital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Caccia</w:t>
      </w:r>
      <w:r w:rsidRPr="00A77663">
        <w:rPr>
          <w:rFonts w:ascii="Garamond" w:hAnsi="Garamond"/>
          <w:color w:val="000000" w:themeColor="text1"/>
          <w:sz w:val="24"/>
          <w:szCs w:val="24"/>
        </w:rPr>
        <w:t>;</w:t>
      </w:r>
    </w:p>
    <w:p w:rsidR="000E5BF6" w:rsidRPr="00002C36" w:rsidRDefault="000E5BF6" w:rsidP="000E5BF6">
      <w:pPr>
        <w:jc w:val="center"/>
        <w:rPr>
          <w:rFonts w:ascii="Garamond" w:hAnsi="Garamond"/>
          <w:b/>
          <w:i/>
          <w:color w:val="C45911" w:themeColor="accent2" w:themeShade="BF"/>
          <w:sz w:val="24"/>
          <w:szCs w:val="24"/>
        </w:rPr>
      </w:pPr>
      <w:r w:rsidRPr="00002C36">
        <w:rPr>
          <w:rFonts w:ascii="Garamond" w:hAnsi="Garamond"/>
          <w:b/>
          <w:i/>
          <w:color w:val="C45911" w:themeColor="accent2" w:themeShade="BF"/>
          <w:sz w:val="24"/>
          <w:szCs w:val="24"/>
        </w:rPr>
        <w:t>COMPONENTI</w:t>
      </w:r>
    </w:p>
    <w:p w:rsidR="00A77663" w:rsidRPr="00A77663" w:rsidRDefault="00A77663" w:rsidP="00A77663">
      <w:pPr>
        <w:pStyle w:val="Paragrafoelenco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Ferrandina Mario = Rappresent</w:t>
      </w:r>
      <w:r w:rsidR="00D41D57">
        <w:rPr>
          <w:rFonts w:ascii="Garamond" w:hAnsi="Garamond"/>
          <w:color w:val="000000" w:themeColor="text1"/>
          <w:sz w:val="24"/>
          <w:szCs w:val="24"/>
        </w:rPr>
        <w:t>ante Associazione Venatoria Feder Caccia</w:t>
      </w:r>
    </w:p>
    <w:p w:rsidR="00A77663" w:rsidRPr="00A77663" w:rsidRDefault="00A77663" w:rsidP="00A77663">
      <w:pPr>
        <w:pStyle w:val="Paragrafoelenco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Romano Vito Domenico = Associazione Agricola CIA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A77663" w:rsidRDefault="00A77663" w:rsidP="00A77663">
      <w:pPr>
        <w:pStyle w:val="Paragrafoelenco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 xml:space="preserve">Marino Rocco = Rappresentate Associazione Ambientalista </w:t>
      </w:r>
      <w:proofErr w:type="spellStart"/>
      <w:r w:rsidRPr="00A77663">
        <w:rPr>
          <w:rFonts w:ascii="Garamond" w:hAnsi="Garamond"/>
          <w:color w:val="000000" w:themeColor="text1"/>
          <w:sz w:val="24"/>
          <w:szCs w:val="24"/>
        </w:rPr>
        <w:t>Endas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Default="00A77663" w:rsidP="00A77663">
      <w:pPr>
        <w:pStyle w:val="Paragrafoelenco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Pignataro Salvatore</w:t>
      </w:r>
      <w:r w:rsidRPr="00A77663">
        <w:rPr>
          <w:rFonts w:ascii="Garamond" w:hAnsi="Garamond"/>
          <w:color w:val="000000" w:themeColor="text1"/>
          <w:sz w:val="24"/>
          <w:szCs w:val="24"/>
        </w:rPr>
        <w:t xml:space="preserve"> = Rappresentante Ente Locale comune di </w:t>
      </w:r>
      <w:r>
        <w:rPr>
          <w:rFonts w:ascii="Garamond" w:hAnsi="Garamond"/>
          <w:color w:val="000000" w:themeColor="text1"/>
          <w:sz w:val="24"/>
          <w:szCs w:val="24"/>
        </w:rPr>
        <w:t>Bella;</w:t>
      </w:r>
    </w:p>
    <w:p w:rsidR="000E5BF6" w:rsidRPr="00A77663" w:rsidRDefault="000E5BF6" w:rsidP="000E5BF6">
      <w:pPr>
        <w:pStyle w:val="Paragrafoelenc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77663" w:rsidRPr="001D4BDF" w:rsidRDefault="00A77663" w:rsidP="00A77663">
      <w:pPr>
        <w:jc w:val="both"/>
        <w:rPr>
          <w:rFonts w:ascii="Garamond" w:hAnsi="Garamond"/>
          <w:b/>
          <w:color w:val="FF0000"/>
          <w:sz w:val="24"/>
          <w:szCs w:val="24"/>
        </w:rPr>
      </w:pPr>
      <w:r w:rsidRPr="001D4BDF">
        <w:rPr>
          <w:rFonts w:ascii="Garamond" w:hAnsi="Garamond"/>
          <w:b/>
          <w:color w:val="FF0000"/>
          <w:sz w:val="24"/>
          <w:szCs w:val="24"/>
        </w:rPr>
        <w:t>4^ Commissione “Informazione, programmazione, rendiconto finanziario, redazione delle graduatorie”</w:t>
      </w:r>
      <w:r w:rsidR="00B233E7" w:rsidRPr="001D4BDF">
        <w:rPr>
          <w:rFonts w:ascii="Garamond" w:hAnsi="Garamond"/>
          <w:b/>
          <w:color w:val="FF0000"/>
          <w:sz w:val="24"/>
          <w:szCs w:val="24"/>
        </w:rPr>
        <w:t xml:space="preserve"> composta da</w:t>
      </w:r>
      <w:r w:rsidR="00D41D57">
        <w:rPr>
          <w:rFonts w:ascii="Garamond" w:hAnsi="Garamond"/>
          <w:b/>
          <w:color w:val="FF0000"/>
          <w:sz w:val="24"/>
          <w:szCs w:val="24"/>
        </w:rPr>
        <w:t>/l</w:t>
      </w:r>
      <w:r w:rsidR="00B233E7" w:rsidRPr="001D4BDF">
        <w:rPr>
          <w:rFonts w:ascii="Garamond" w:hAnsi="Garamond"/>
          <w:b/>
          <w:color w:val="FF0000"/>
          <w:sz w:val="24"/>
          <w:szCs w:val="24"/>
        </w:rPr>
        <w:t>:</w:t>
      </w:r>
    </w:p>
    <w:p w:rsidR="00D41D57" w:rsidRPr="00002C36" w:rsidRDefault="00076D79" w:rsidP="000E5BF6">
      <w:pPr>
        <w:pStyle w:val="Paragrafoelenco"/>
        <w:numPr>
          <w:ilvl w:val="0"/>
          <w:numId w:val="7"/>
        </w:numPr>
        <w:jc w:val="both"/>
        <w:rPr>
          <w:rFonts w:ascii="Garamond" w:hAnsi="Garamond"/>
          <w:color w:val="0070C0"/>
          <w:sz w:val="24"/>
          <w:szCs w:val="24"/>
        </w:rPr>
      </w:pPr>
      <w:r w:rsidRPr="00002C36">
        <w:rPr>
          <w:rFonts w:ascii="Garamond" w:hAnsi="Garamond"/>
          <w:b/>
          <w:color w:val="0070C0"/>
          <w:sz w:val="24"/>
          <w:szCs w:val="24"/>
        </w:rPr>
        <w:t xml:space="preserve">Presidente sig. Coviello Rocco in Rappresentanza dell’Associazione Agricola </w:t>
      </w:r>
      <w:proofErr w:type="spellStart"/>
      <w:r w:rsidRPr="00002C36">
        <w:rPr>
          <w:rFonts w:ascii="Garamond" w:hAnsi="Garamond"/>
          <w:b/>
          <w:color w:val="0070C0"/>
          <w:sz w:val="24"/>
          <w:szCs w:val="24"/>
        </w:rPr>
        <w:t>Copagri</w:t>
      </w:r>
      <w:proofErr w:type="spellEnd"/>
      <w:r w:rsidR="00D41D57" w:rsidRPr="00002C36">
        <w:rPr>
          <w:rFonts w:ascii="Garamond" w:hAnsi="Garamond"/>
          <w:b/>
          <w:color w:val="0070C0"/>
          <w:sz w:val="24"/>
          <w:szCs w:val="24"/>
        </w:rPr>
        <w:t>;</w:t>
      </w:r>
      <w:r w:rsidR="00D41D57" w:rsidRPr="00002C36">
        <w:rPr>
          <w:rFonts w:ascii="Garamond" w:hAnsi="Garamond"/>
          <w:color w:val="0070C0"/>
          <w:sz w:val="24"/>
          <w:szCs w:val="24"/>
        </w:rPr>
        <w:t xml:space="preserve"> </w:t>
      </w:r>
    </w:p>
    <w:p w:rsidR="000E5BF6" w:rsidRDefault="00A77663" w:rsidP="000E5BF6">
      <w:pPr>
        <w:pStyle w:val="Paragrafoelenco"/>
        <w:numPr>
          <w:ilvl w:val="0"/>
          <w:numId w:val="7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77663">
        <w:rPr>
          <w:rFonts w:ascii="Garamond" w:hAnsi="Garamond"/>
          <w:color w:val="000000" w:themeColor="text1"/>
          <w:sz w:val="24"/>
          <w:szCs w:val="24"/>
        </w:rPr>
        <w:t>Segretario Giovanni Musacchio assiste i lavori in qualità di verbalizzante</w:t>
      </w:r>
      <w:r w:rsidR="00D41D57">
        <w:rPr>
          <w:rFonts w:ascii="Garamond" w:hAnsi="Garamond"/>
          <w:color w:val="000000" w:themeColor="text1"/>
          <w:sz w:val="24"/>
          <w:szCs w:val="24"/>
        </w:rPr>
        <w:t xml:space="preserve"> e rappresentante dell’Associazione </w:t>
      </w:r>
      <w:proofErr w:type="spellStart"/>
      <w:r w:rsidR="00D41D57">
        <w:rPr>
          <w:rFonts w:ascii="Garamond" w:hAnsi="Garamond"/>
          <w:color w:val="000000" w:themeColor="text1"/>
          <w:sz w:val="24"/>
          <w:szCs w:val="24"/>
        </w:rPr>
        <w:t>Ital</w:t>
      </w:r>
      <w:proofErr w:type="spellEnd"/>
      <w:r w:rsidR="00D41D57">
        <w:rPr>
          <w:rFonts w:ascii="Garamond" w:hAnsi="Garamond"/>
          <w:color w:val="000000" w:themeColor="text1"/>
          <w:sz w:val="24"/>
          <w:szCs w:val="24"/>
        </w:rPr>
        <w:t xml:space="preserve"> Caccia</w:t>
      </w:r>
      <w:r w:rsidRPr="00A77663">
        <w:rPr>
          <w:rFonts w:ascii="Garamond" w:hAnsi="Garamond"/>
          <w:color w:val="000000" w:themeColor="text1"/>
          <w:sz w:val="24"/>
          <w:szCs w:val="24"/>
        </w:rPr>
        <w:t>;</w:t>
      </w:r>
    </w:p>
    <w:p w:rsidR="000E5BF6" w:rsidRPr="00002C36" w:rsidRDefault="000E5BF6" w:rsidP="000E5BF6">
      <w:pPr>
        <w:jc w:val="center"/>
        <w:rPr>
          <w:rFonts w:ascii="Garamond" w:hAnsi="Garamond"/>
          <w:b/>
          <w:i/>
          <w:color w:val="C45911" w:themeColor="accent2" w:themeShade="BF"/>
          <w:sz w:val="24"/>
          <w:szCs w:val="24"/>
        </w:rPr>
      </w:pPr>
      <w:r w:rsidRPr="00002C36">
        <w:rPr>
          <w:rFonts w:ascii="Garamond" w:hAnsi="Garamond"/>
          <w:b/>
          <w:i/>
          <w:color w:val="C45911" w:themeColor="accent2" w:themeShade="BF"/>
          <w:sz w:val="24"/>
          <w:szCs w:val="24"/>
        </w:rPr>
        <w:t>COMPONENTI</w:t>
      </w:r>
    </w:p>
    <w:p w:rsidR="00A77663" w:rsidRPr="00A77663" w:rsidRDefault="00A77663" w:rsidP="00A77663">
      <w:pPr>
        <w:pStyle w:val="Paragrafoelenco"/>
        <w:numPr>
          <w:ilvl w:val="0"/>
          <w:numId w:val="7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A77663">
        <w:rPr>
          <w:rFonts w:ascii="Garamond" w:hAnsi="Garamond"/>
          <w:color w:val="000000" w:themeColor="text1"/>
          <w:sz w:val="24"/>
          <w:szCs w:val="24"/>
        </w:rPr>
        <w:t>Pascale</w:t>
      </w:r>
      <w:proofErr w:type="spellEnd"/>
      <w:r w:rsidRPr="00A77663">
        <w:rPr>
          <w:rFonts w:ascii="Garamond" w:hAnsi="Garamond"/>
          <w:color w:val="000000" w:themeColor="text1"/>
          <w:sz w:val="24"/>
          <w:szCs w:val="24"/>
        </w:rPr>
        <w:t xml:space="preserve"> Marcello = Rappresentante Associazione Venatoria </w:t>
      </w:r>
      <w:proofErr w:type="spellStart"/>
      <w:r w:rsidRPr="00A77663">
        <w:rPr>
          <w:rFonts w:ascii="Garamond" w:hAnsi="Garamond"/>
          <w:color w:val="000000" w:themeColor="text1"/>
          <w:sz w:val="24"/>
          <w:szCs w:val="24"/>
        </w:rPr>
        <w:t>Enal</w:t>
      </w:r>
      <w:proofErr w:type="spellEnd"/>
      <w:r w:rsidR="00D41D57">
        <w:rPr>
          <w:rFonts w:ascii="Garamond" w:hAnsi="Garamond"/>
          <w:color w:val="000000" w:themeColor="text1"/>
          <w:sz w:val="24"/>
          <w:szCs w:val="24"/>
        </w:rPr>
        <w:t xml:space="preserve"> C</w:t>
      </w:r>
      <w:r w:rsidRPr="00A77663">
        <w:rPr>
          <w:rFonts w:ascii="Garamond" w:hAnsi="Garamond"/>
          <w:color w:val="000000" w:themeColor="text1"/>
          <w:sz w:val="24"/>
          <w:szCs w:val="24"/>
        </w:rPr>
        <w:t>accia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A77663" w:rsidRDefault="00A77663" w:rsidP="00A77663">
      <w:pPr>
        <w:pStyle w:val="Paragrafoelenco"/>
        <w:numPr>
          <w:ilvl w:val="0"/>
          <w:numId w:val="7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A77663">
        <w:rPr>
          <w:rFonts w:ascii="Garamond" w:hAnsi="Garamond"/>
          <w:color w:val="000000" w:themeColor="text1"/>
          <w:sz w:val="24"/>
          <w:szCs w:val="24"/>
        </w:rPr>
        <w:t>Martoccia</w:t>
      </w:r>
      <w:proofErr w:type="spellEnd"/>
      <w:r w:rsidRPr="00A77663">
        <w:rPr>
          <w:rFonts w:ascii="Garamond" w:hAnsi="Garamond"/>
          <w:color w:val="000000" w:themeColor="text1"/>
          <w:sz w:val="24"/>
          <w:szCs w:val="24"/>
        </w:rPr>
        <w:t xml:space="preserve"> Pietro = Rappresentante Associazione Agricola Coldiretti</w:t>
      </w:r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2E2204" w:rsidRDefault="00A77663" w:rsidP="00A77663">
      <w:pPr>
        <w:pStyle w:val="Paragrafoelenco"/>
        <w:numPr>
          <w:ilvl w:val="0"/>
          <w:numId w:val="7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E2204">
        <w:rPr>
          <w:rFonts w:ascii="Garamond" w:hAnsi="Garamond"/>
          <w:color w:val="000000" w:themeColor="text1"/>
          <w:sz w:val="24"/>
          <w:szCs w:val="24"/>
        </w:rPr>
        <w:t xml:space="preserve">Marino Rocco = Rappresentate Associazione Ambientalista </w:t>
      </w:r>
      <w:proofErr w:type="spellStart"/>
      <w:r w:rsidRPr="002E2204">
        <w:rPr>
          <w:rFonts w:ascii="Garamond" w:hAnsi="Garamond"/>
          <w:color w:val="000000" w:themeColor="text1"/>
          <w:sz w:val="24"/>
          <w:szCs w:val="24"/>
        </w:rPr>
        <w:t>Endas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>;</w:t>
      </w:r>
    </w:p>
    <w:p w:rsidR="00A77663" w:rsidRPr="002E2204" w:rsidRDefault="00A77663" w:rsidP="00A77663">
      <w:pPr>
        <w:pStyle w:val="Paragrafoelenco"/>
        <w:numPr>
          <w:ilvl w:val="0"/>
          <w:numId w:val="7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color w:val="000000" w:themeColor="text1"/>
          <w:sz w:val="24"/>
          <w:szCs w:val="24"/>
        </w:rPr>
        <w:t>Iacullo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Donato</w:t>
      </w:r>
      <w:r w:rsidRPr="002E2204">
        <w:rPr>
          <w:rFonts w:ascii="Garamond" w:hAnsi="Garamond"/>
          <w:color w:val="000000" w:themeColor="text1"/>
          <w:sz w:val="24"/>
          <w:szCs w:val="24"/>
        </w:rPr>
        <w:t xml:space="preserve"> = Rappresen</w:t>
      </w:r>
      <w:r>
        <w:rPr>
          <w:rFonts w:ascii="Garamond" w:hAnsi="Garamond"/>
          <w:color w:val="000000" w:themeColor="text1"/>
          <w:sz w:val="24"/>
          <w:szCs w:val="24"/>
        </w:rPr>
        <w:t>tate Ente Locale comune di Muro Lucano;</w:t>
      </w:r>
    </w:p>
    <w:p w:rsidR="00E642C8" w:rsidRPr="005D3D19" w:rsidRDefault="00E642C8" w:rsidP="00132FBD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5D3D19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       </w:t>
      </w:r>
      <w:r w:rsidRPr="005D3D19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ab/>
      </w:r>
    </w:p>
    <w:p w:rsidR="00E642C8" w:rsidRPr="005D3D19" w:rsidRDefault="00E642C8" w:rsidP="00E642C8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5D3D19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                                                                   </w:t>
      </w:r>
    </w:p>
    <w:tbl>
      <w:tblPr>
        <w:tblpPr w:leftFromText="141" w:rightFromText="141" w:vertAnchor="text" w:horzAnchor="margin" w:tblpXSpec="right" w:tblpYSpec="outside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E642C8" w:rsidRPr="00446D8D" w:rsidTr="002B6A38">
        <w:tc>
          <w:tcPr>
            <w:tcW w:w="3936" w:type="dxa"/>
            <w:shd w:val="clear" w:color="auto" w:fill="auto"/>
          </w:tcPr>
          <w:p w:rsidR="00E642C8" w:rsidRPr="00292179" w:rsidRDefault="00E642C8" w:rsidP="002B6A3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  <w:bookmarkStart w:id="0" w:name="_GoBack"/>
            <w:bookmarkEnd w:id="0"/>
            <w:r w:rsidRPr="00292179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Il Presidente dell’ATC n° 2 – Potenza</w:t>
            </w:r>
          </w:p>
          <w:p w:rsidR="00E642C8" w:rsidRPr="00292179" w:rsidRDefault="00E642C8" w:rsidP="002B6A3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Salvatore MAIO</w:t>
            </w:r>
          </w:p>
        </w:tc>
      </w:tr>
      <w:tr w:rsidR="00E642C8" w:rsidRPr="00446D8D" w:rsidTr="002B6A38">
        <w:tc>
          <w:tcPr>
            <w:tcW w:w="3936" w:type="dxa"/>
            <w:shd w:val="clear" w:color="auto" w:fill="auto"/>
          </w:tcPr>
          <w:p w:rsidR="00E642C8" w:rsidRPr="00292179" w:rsidRDefault="00E642C8" w:rsidP="002B6A3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e-IL" w:bidi="he-IL"/>
              </w:rPr>
            </w:pPr>
          </w:p>
        </w:tc>
      </w:tr>
    </w:tbl>
    <w:p w:rsidR="001237AD" w:rsidRDefault="001237AD"/>
    <w:sectPr w:rsidR="0012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66B"/>
    <w:multiLevelType w:val="hybridMultilevel"/>
    <w:tmpl w:val="81981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017"/>
    <w:multiLevelType w:val="hybridMultilevel"/>
    <w:tmpl w:val="D302B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17B3"/>
    <w:multiLevelType w:val="hybridMultilevel"/>
    <w:tmpl w:val="E3A6D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7AB"/>
    <w:multiLevelType w:val="hybridMultilevel"/>
    <w:tmpl w:val="9BEAF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1054"/>
    <w:multiLevelType w:val="hybridMultilevel"/>
    <w:tmpl w:val="1AF20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473A0"/>
    <w:multiLevelType w:val="hybridMultilevel"/>
    <w:tmpl w:val="1C9AC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D42A6"/>
    <w:multiLevelType w:val="hybridMultilevel"/>
    <w:tmpl w:val="5C4A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8"/>
    <w:rsid w:val="00002C36"/>
    <w:rsid w:val="00076D79"/>
    <w:rsid w:val="000E5BF6"/>
    <w:rsid w:val="0011107D"/>
    <w:rsid w:val="001237AD"/>
    <w:rsid w:val="00132FBD"/>
    <w:rsid w:val="001D4BDF"/>
    <w:rsid w:val="002F70FA"/>
    <w:rsid w:val="005B36FB"/>
    <w:rsid w:val="005D3D19"/>
    <w:rsid w:val="00607044"/>
    <w:rsid w:val="00716E38"/>
    <w:rsid w:val="007170C5"/>
    <w:rsid w:val="008B34B2"/>
    <w:rsid w:val="00A77663"/>
    <w:rsid w:val="00AD22EC"/>
    <w:rsid w:val="00B233E7"/>
    <w:rsid w:val="00D41D57"/>
    <w:rsid w:val="00E642C8"/>
    <w:rsid w:val="00F7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1741-242D-441D-AE4E-7B8AFB08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2C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F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c2pote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c2pote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pop1.libero.it/cgi-bin/webmail.cgi/LOGO_ATC.jpg?ID=IRbfwtMbfaz_G4rHOSRiCMQrEORT_Z1iaiImWHt8_b7De&amp;Act_View=1&amp;R_Folder=SU5CT1g=&amp;msgID=1458&amp;Body=4&amp;filename=LOGO_ATC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via Mantova, 45 - 85100  Potenza. Tel. 0971/410023; fax 0971/330018</vt:lpstr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2021-10-19T17:09:00Z</cp:lastPrinted>
  <dcterms:created xsi:type="dcterms:W3CDTF">2021-12-18T08:51:00Z</dcterms:created>
  <dcterms:modified xsi:type="dcterms:W3CDTF">2021-12-20T18:17:00Z</dcterms:modified>
</cp:coreProperties>
</file>